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66" w:rsidRPr="00A60343" w:rsidRDefault="00A93466" w:rsidP="00A93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val="ru-RU" w:eastAsia="uk-UA"/>
        </w:rPr>
        <w:t>Пожалуйста, внимательно прочитайте нижеследующую информацию перед использованием тахометра. Будьте внимательны при установке и использовании прибора – следуйте указаниям инструкции.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val="ru-RU" w:eastAsia="uk-UA"/>
        </w:rPr>
        <w:t>Важное предупреждение.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Пожалуйста, используйте прибор строго по назначению. Следуйте указаниям инструкции.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Пожалуйста, не пытайтесь самостоятельно разобрать прибор или его отдельные части.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="00855B8B"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3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. Мощная вибрация или сильный удар могу</w:t>
      </w:r>
      <w:r w:rsidR="00855B8B"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т привести к поломке прибора. </w:t>
      </w:r>
      <w:r w:rsidR="00855B8B"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4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. Неправильная установка отсека для батарейки на задней стенке прибора может привести к запотеванию передней панели прибора и по</w:t>
      </w:r>
      <w:r w:rsidR="00855B8B"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паданию влаги внутрь прибора. </w:t>
      </w:r>
      <w:r w:rsidR="00855B8B"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5</w:t>
      </w:r>
      <w:bookmarkStart w:id="0" w:name="_GoBack"/>
      <w:bookmarkEnd w:id="0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. Поскольку данный прибор имеет экран с подсветкой, его энергопотребление достаточно большое. Когда батарейка села, пожалуйста, извлеките ее из прибора как можно скорее. Данный прибор работает от батареи типа CR2032. </w:t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noProof/>
          <w:color w:val="000000"/>
          <w:sz w:val="23"/>
          <w:szCs w:val="23"/>
          <w:lang w:val="ru-RU" w:eastAsia="ru-RU"/>
        </w:rPr>
        <w:drawing>
          <wp:inline distT="0" distB="0" distL="0" distR="0">
            <wp:extent cx="1903730" cy="1521460"/>
            <wp:effectExtent l="0" t="0" r="1270" b="2540"/>
            <wp:docPr id="1" name="Рисунок 1" descr="batar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ar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val="ru-RU" w:eastAsia="uk-UA"/>
        </w:rPr>
        <w:t>Инструкция по замене батареи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Откройте крышку батарейного отсека. Для того чтобы открыть крышку поверните крышку при помощи монеты в направлении OPEN.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Установите внутрь отсека для батареи батарею типа CR2032 гладкой стороной вверх.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3. Закройте батарейный отсек. Для этого поверните крышку батарейного отсека при помощи монеты в направлении CLOSE.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Внимание: после замены батареи предыдущие данные на приборе сохранятся.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val="ru-RU" w:eastAsia="uk-UA"/>
        </w:rPr>
        <w:t>Инструкция по использованию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Режим «ТОТ» - при выключенном двигателе на дисплее отображается накопительный счетчик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, показывающий количество отработанных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со времени установки прибора на двигатель. На дисплее отображается индикатор «TOT».</w:t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1. Выбор режима работы прибора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Нажмите кнопку MENU 6 раз для перехода из режима «TOT» в режим выбора режима работы прибора. Установка по умолчанию: 1P1R.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Удерживайте кнопку MENU пока значение параметров, заданных по умолчанию, не начнут мигать. Выберите необходимый для Вашего двигателя режим работы прибора. Для перехода между режимами установки нажимайте кнопку SET.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3. 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Варианты режимов установки (1P1r, 2P1r, 3P1r и т.д.)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1P1r = 1 искра на 1 оборот (двухтактный одноцилиндровый двигатель и двухтактный двухцилиндровый двигатель с двухканальной системой зажигания)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2P1r = 2 искры на 1 оборот (двухтактный двухцилиндровый двигатель с одноканальной системой зажигания)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3P1r = 3 искры на 1 оборот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8P1r = 8 искр на 1 оборот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4P1r = 4 искры на 1 оборот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6P1r = 6 искр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на 1 оборот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3P2r = 3 искры на 2 оборота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5P2r = 5 искр на 2 оборота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1P2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r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= 1 искра на 2 оборота (четырехтактный двигатель с классической системой 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lastRenderedPageBreak/>
        <w:t>зажигания, имеющей распределитель)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Замечание. Если прибор в выбранном Вами режиме 1P2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r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отображает ошибочные показатели, попробуйте установить его в режим 1P1r.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4. Подождите в течение 30 секунд пока дисплей не вернется в режим «накопительный счетчик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» («TOT»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)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. Теперь тахометр готов к использованию.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2. Установка частоты обновления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Нажмите кнопку MENU 7 раз для перехода из режима «TOT» в режим установки частоты обновления. Установка по умолчанию: 0.5.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Удерживайте кнопку MENU пока значение параметров, заданных по умолчанию, не начнут мигать. Выберите необходимый Вам параметр. Для перехода между параметрами нажимайте кнопку SET.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3. Варианты частоты обновления: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1.0 – обновление данных каждую секунду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0.5 – обновление данных каждые 0.5 секунд.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3. RPM - количество оборотов в минуту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В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о время работы двигателя прибор автоматически переключается в режим работы тахометра и отображает текущее количество оборотов в минуту, производимых двигателем («RPM»). При остановке двигателя прибор автоматически переключается в режим отображения накопительного счетчика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(«TOT»).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4. MAX RPM - максимальные обороты двигателя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Нажмите кнопку MENU 5 раз для перехода из режима «TOT» в режим просмотра максимальных оборотов двигателя («MAX RPM»). Отображаются максимальные обороты двигателя в текущий момент.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2.Перезапустите 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двигатель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и данные обновятся.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Удерживайте кнопку MENU пока значение параметров, заданных по умолчанию, не начнут мигать. Выберите необходимый Вам параметр. Для перехода между параметрами нажимайте кнопку SET.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5. RPM </w:t>
      </w:r>
      <w:proofErr w:type="spellStart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alert</w:t>
      </w:r>
      <w:proofErr w:type="spellEnd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 </w:t>
      </w:r>
      <w:proofErr w:type="spellStart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setting</w:t>
      </w:r>
      <w:proofErr w:type="spellEnd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 –установка критических показателей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1. Нажмите кнопку MENU 4 раза для перехода из режима «TOT» в режим установки критических показателей оборотов двигателя («RPM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alert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setting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»). Установка по умолчанию: 8500.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Удерживайте кнопку MENU пока значение параметров, заданных по умолчанию, не начнут мигать. Выберите необходимые Вам параметры. Короткое нажатие кнопки SET – прибавить значение, Короткое нажатие кнопки MENU - убавить значение.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3.Когда текущее значение RPM превысит установленные показатели, значок RPM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alert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начнет мигать, одновременно отображая и текущие обороты двигателя. Режим мигания - 5 раз каждые 0.5 сек, остановка на 3 сек. повтор.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6. ТОТ - накопительный счетчик </w:t>
      </w:r>
      <w:proofErr w:type="spellStart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Режим «ТОТ» - при выключенном двигателе на дисплее отображается накопительный счетчик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, показывающий количество отработанных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со времени установки прибора на двигатель. На дисплее отображается индикатор «TOT».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7. Подсветка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Н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ажмите MENU или SET один раз – подсветка включится. Через 2 секунды подсветка автоматически погаснет.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8. JOB – счетчик </w:t>
      </w:r>
      <w:proofErr w:type="spellStart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1. Нажмите кнопку MENU 2 раза для перехода из режима «TOT» в режим «JOB» – счетчик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Для сброса показателей в выбранном режиме нажмите и удерживайте кнопку «MENU». Показатели обнулятся.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lastRenderedPageBreak/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9. SVC – счетчик </w:t>
      </w:r>
      <w:proofErr w:type="spellStart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обратнего</w:t>
      </w:r>
      <w:proofErr w:type="spellEnd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 xml:space="preserve"> отсчета, предназначен для контроля наработки заданного количества </w:t>
      </w:r>
      <w:proofErr w:type="spellStart"/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моточасов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Нажмите кнопку MENU 3 раза для перехода из режима «TOT» в режим SVC. На дисплее отобразится SVC и запустится обратный отсчет.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2. 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Удерживайте кнопку MENU для ввода показателей SVC пока экран не начнет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мигать. Выберите необходимые Вам параметры. Короткое нажатие кнопки SET – прибавить значение, короткое нажатие кнопки MENU - убавить значение.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3. Установка по умолчанию: 20 часов. Диапазон для установки 0-200 часов. После установки дисплей автоматически перейдет в режим TOT. Это обозначает, что время SVC успешно установлено. Когда установленные Вами параметры будут достигнуты, экран начнет мигать.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4. Когда SVC мигает, нажмите SET или MENU чтобы выключить предупреждающий сигнал.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5. После выключения предупреждения SVC, счетчик автоматически запустится на то же самое время, которое уже было установлено ранее.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6. Если время SVC установлено на 0 часов – это обозначает, что функция SVC отключена.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10. Отображение заряда батарейки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1. Отображение напряжения батарейки на дисплее</w:t>
      </w:r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Н</w:t>
      </w:r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а дисплее отображается полная батарейка (3 деления) – напряжение больше 3,5 V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На дисплее отображается 2 деления – напряжение 2.95 - 3,5 V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На дисплее отображается 1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делениеe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– напряжение 2.85 – 2.95 V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На дисплее отображается пустая батарейка – напряжение меньше 2,85 V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Когда батарейка пуста, она замигает, сигнализируя о том, что ее необходимо заменить. При переустановке батарейки все данные сохраняются.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</w: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u w:val="single"/>
          <w:lang w:val="ru-RU" w:eastAsia="uk-UA"/>
        </w:rPr>
        <w:t>11. Прибор автоматически переходит в режим работы «ТОТ» при прекращении работы двигателя и отсутствии каких-либо операции в течение более чем 10 сек.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val="ru-RU" w:eastAsia="uk-UA"/>
        </w:rPr>
        <w:t>Установка прибора.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 </w:t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Провод от прибора на своем конце имеет разделитель на два провода: </w:t>
      </w:r>
      <w:proofErr w:type="spellStart"/>
      <w:proofErr w:type="gram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красный-сигнальный</w:t>
      </w:r>
      <w:proofErr w:type="spellEnd"/>
      <w:proofErr w:type="gram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 xml:space="preserve"> и белый - с клеммой.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 xml:space="preserve">1 . Сделайте около 3-5 витков сигнального (красного) провода тахометра вокруг высоковольтного провода свечи зажигания и зафиксируйте его </w:t>
      </w:r>
      <w:proofErr w:type="spellStart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изолентой</w:t>
      </w:r>
      <w:proofErr w:type="spellEnd"/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. Пожалуйста, убедитесь, что вы не наматываете провод слишком близко к свече зажигания, чтобы избежать прямого контакта с металлом свечи зажигания при возможном соскальзывании провода от вибрации двигателя во время его работы. </w:t>
      </w: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br/>
        <w:t>2. Если сигнал недостаточно сильный, попробуйте добавлять дополнительный виток вокруг высоковольтного провода свечи зажигания пока сигнал не станет более четким (не стоит сразу же делать много витков, поскольку это может привести к возникновению помех и неточности в показаниях прибора). </w:t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  <w:t>3. Второй конец сигнального провода (белый с клеммой) при помощи клеммы крепится под болт или винт на корпусе мотора или механизма. Это значительно улучшит качество работы прибора.</w:t>
      </w: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</w:p>
    <w:p w:rsidR="00A93466" w:rsidRPr="00A60343" w:rsidRDefault="00A93466" w:rsidP="00A93466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val="ru-RU" w:eastAsia="uk-UA"/>
        </w:rPr>
      </w:pPr>
      <w:r w:rsidRPr="00A60343">
        <w:rPr>
          <w:rFonts w:ascii="Trebuchet MS" w:eastAsia="Times New Roman" w:hAnsi="Trebuchet MS" w:cs="Times New Roman"/>
          <w:noProof/>
          <w:color w:val="000000"/>
          <w:sz w:val="23"/>
          <w:szCs w:val="23"/>
          <w:lang w:val="ru-RU" w:eastAsia="ru-RU"/>
        </w:rPr>
        <w:lastRenderedPageBreak/>
        <w:drawing>
          <wp:inline distT="0" distB="0" distL="0" distR="0">
            <wp:extent cx="6583680" cy="5087620"/>
            <wp:effectExtent l="0" t="0" r="7620" b="0"/>
            <wp:docPr id="2" name="Рисунок 2" descr="oper_karta_tah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r_karta_tah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B8B" w:rsidRPr="00A60343" w:rsidRDefault="006B6B8B">
      <w:pPr>
        <w:rPr>
          <w:lang w:val="ru-RU"/>
        </w:rPr>
      </w:pPr>
    </w:p>
    <w:sectPr w:rsidR="006B6B8B" w:rsidRPr="00A60343" w:rsidSect="00125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97AB5"/>
    <w:rsid w:val="000A5D2A"/>
    <w:rsid w:val="00125F92"/>
    <w:rsid w:val="001C576B"/>
    <w:rsid w:val="00213188"/>
    <w:rsid w:val="002D40BF"/>
    <w:rsid w:val="003F0DBA"/>
    <w:rsid w:val="00457977"/>
    <w:rsid w:val="00483ADB"/>
    <w:rsid w:val="006A142C"/>
    <w:rsid w:val="006B6B8B"/>
    <w:rsid w:val="008064FB"/>
    <w:rsid w:val="00855B8B"/>
    <w:rsid w:val="009A7E15"/>
    <w:rsid w:val="00A60343"/>
    <w:rsid w:val="00A93466"/>
    <w:rsid w:val="00D1780F"/>
    <w:rsid w:val="00D97AB5"/>
    <w:rsid w:val="00E05BF4"/>
    <w:rsid w:val="00E761BA"/>
    <w:rsid w:val="00F5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1187</Words>
  <Characters>6769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1</cp:lastModifiedBy>
  <cp:revision>6</cp:revision>
  <dcterms:created xsi:type="dcterms:W3CDTF">2015-02-13T12:29:00Z</dcterms:created>
  <dcterms:modified xsi:type="dcterms:W3CDTF">2019-08-09T14:53:00Z</dcterms:modified>
</cp:coreProperties>
</file>